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20697">
      <w:pPr>
        <w:pStyle w:val="6"/>
        <w:jc w:val="center"/>
        <w:outlineLvl w:val="1"/>
        <w:rPr>
          <w:rFonts w:hint="eastAsia" w:ascii="宋体" w:hAnsi="宋体" w:eastAsia="宋体" w:cs="宋体"/>
        </w:rPr>
      </w:pPr>
      <w:r>
        <w:rPr>
          <w:rFonts w:hint="eastAsia" w:ascii="宋体" w:hAnsi="宋体" w:eastAsia="宋体" w:cs="宋体"/>
          <w:b/>
          <w:sz w:val="36"/>
        </w:rPr>
        <w:t>第八章 拟签订采购合同文本</w:t>
      </w:r>
    </w:p>
    <w:p w14:paraId="2C879A75">
      <w:pPr>
        <w:adjustRightInd w:val="0"/>
        <w:snapToGrid w:val="0"/>
        <w:spacing w:line="420" w:lineRule="exact"/>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（本格式条款供采购人和成交供应商双方签订合同参考，最终以采购人实际签订的合同为准）</w:t>
      </w:r>
    </w:p>
    <w:p w14:paraId="66FD6B4F">
      <w:pPr>
        <w:spacing w:line="400" w:lineRule="exact"/>
        <w:jc w:val="left"/>
        <w:rPr>
          <w:rFonts w:hint="eastAsia" w:ascii="宋体" w:hAnsi="宋体" w:eastAsia="宋体" w:cs="宋体"/>
          <w:b/>
          <w:bCs w:val="0"/>
          <w:sz w:val="36"/>
          <w:szCs w:val="36"/>
        </w:rPr>
      </w:pPr>
    </w:p>
    <w:p w14:paraId="1801662C">
      <w:pPr>
        <w:spacing w:line="400" w:lineRule="exact"/>
        <w:jc w:val="left"/>
        <w:rPr>
          <w:rFonts w:hint="eastAsia" w:ascii="宋体" w:hAnsi="宋体" w:eastAsia="宋体" w:cs="宋体"/>
          <w:b/>
          <w:bCs w:val="0"/>
          <w:sz w:val="36"/>
          <w:szCs w:val="36"/>
        </w:rPr>
      </w:pPr>
      <w:r>
        <w:rPr>
          <w:rFonts w:hint="eastAsia" w:ascii="宋体" w:hAnsi="宋体" w:eastAsia="宋体" w:cs="宋体"/>
          <w:b/>
          <w:bCs w:val="0"/>
          <w:sz w:val="36"/>
          <w:szCs w:val="36"/>
        </w:rPr>
        <w:t>政府采购项目</w:t>
      </w:r>
    </w:p>
    <w:p w14:paraId="14E448CB">
      <w:pPr>
        <w:spacing w:line="360" w:lineRule="auto"/>
        <w:rPr>
          <w:rFonts w:hint="eastAsia" w:ascii="宋体" w:hAnsi="宋体" w:eastAsia="宋体" w:cs="宋体"/>
          <w:b/>
          <w:sz w:val="36"/>
          <w:szCs w:val="36"/>
        </w:rPr>
      </w:pPr>
      <w:bookmarkStart w:id="0" w:name="_GoBack"/>
      <w:bookmarkEnd w:id="0"/>
    </w:p>
    <w:p w14:paraId="725A828D">
      <w:pPr>
        <w:pStyle w:val="7"/>
        <w:rPr>
          <w:rFonts w:hint="eastAsia" w:ascii="宋体" w:hAnsi="宋体" w:eastAsia="宋体" w:cs="宋体"/>
        </w:rPr>
      </w:pPr>
    </w:p>
    <w:p w14:paraId="557458F0">
      <w:pPr>
        <w:spacing w:line="560" w:lineRule="exact"/>
        <w:jc w:val="center"/>
        <w:rPr>
          <w:rFonts w:hint="eastAsia" w:ascii="宋体" w:hAnsi="宋体" w:eastAsia="宋体" w:cs="宋体"/>
          <w:b/>
          <w:bCs/>
          <w:sz w:val="44"/>
          <w:szCs w:val="44"/>
        </w:rPr>
      </w:pPr>
    </w:p>
    <w:p w14:paraId="4FEDBB3F">
      <w:pPr>
        <w:spacing w:line="560" w:lineRule="exact"/>
        <w:jc w:val="center"/>
        <w:rPr>
          <w:rFonts w:hint="eastAsia" w:ascii="宋体" w:hAnsi="宋体" w:eastAsia="宋体" w:cs="宋体"/>
          <w:sz w:val="56"/>
          <w:szCs w:val="56"/>
          <w:u w:val="none"/>
          <w:lang w:eastAsia="zh-CN"/>
        </w:rPr>
      </w:pPr>
      <w:r>
        <w:rPr>
          <w:rFonts w:hint="eastAsia" w:ascii="宋体" w:hAnsi="宋体" w:eastAsia="宋体" w:cs="宋体"/>
          <w:sz w:val="44"/>
          <w:szCs w:val="52"/>
          <w:lang w:val="en-US" w:eastAsia="zh-CN"/>
        </w:rPr>
        <w:t>西安市中医医院</w:t>
      </w:r>
      <w:r>
        <w:rPr>
          <w:rFonts w:hint="eastAsia" w:ascii="宋体" w:hAnsi="宋体" w:eastAsia="宋体" w:cs="宋体"/>
          <w:sz w:val="44"/>
          <w:szCs w:val="52"/>
          <w:lang w:eastAsia="zh-CN"/>
        </w:rPr>
        <w:t>介入室影像数字化系统采购项目（</w:t>
      </w:r>
      <w:r>
        <w:rPr>
          <w:rFonts w:hint="eastAsia" w:ascii="宋体" w:hAnsi="宋体" w:eastAsia="宋体" w:cs="宋体"/>
          <w:sz w:val="44"/>
          <w:szCs w:val="52"/>
          <w:lang w:val="en-US" w:eastAsia="zh-CN"/>
        </w:rPr>
        <w:t>二次</w:t>
      </w:r>
      <w:r>
        <w:rPr>
          <w:rFonts w:hint="eastAsia" w:ascii="宋体" w:hAnsi="宋体" w:eastAsia="宋体" w:cs="宋体"/>
          <w:sz w:val="44"/>
          <w:szCs w:val="52"/>
          <w:lang w:eastAsia="zh-CN"/>
        </w:rPr>
        <w:t>）</w:t>
      </w:r>
    </w:p>
    <w:p w14:paraId="64126598">
      <w:pPr>
        <w:spacing w:line="560" w:lineRule="exact"/>
        <w:jc w:val="center"/>
        <w:rPr>
          <w:rFonts w:hint="eastAsia" w:ascii="宋体" w:hAnsi="宋体" w:eastAsia="宋体" w:cs="宋体"/>
          <w:b/>
          <w:bCs/>
          <w:sz w:val="44"/>
          <w:szCs w:val="44"/>
        </w:rPr>
      </w:pPr>
    </w:p>
    <w:p w14:paraId="7047224B">
      <w:pPr>
        <w:spacing w:line="560" w:lineRule="exact"/>
        <w:jc w:val="center"/>
        <w:rPr>
          <w:rFonts w:hint="eastAsia" w:ascii="宋体" w:hAnsi="宋体" w:eastAsia="宋体" w:cs="宋体"/>
          <w:sz w:val="44"/>
          <w:szCs w:val="44"/>
          <w:u w:val="none"/>
        </w:rPr>
      </w:pPr>
    </w:p>
    <w:p w14:paraId="65CF1666">
      <w:pPr>
        <w:spacing w:line="440" w:lineRule="exact"/>
        <w:ind w:firstLine="4200" w:firstLineChars="1500"/>
        <w:rPr>
          <w:rFonts w:hint="eastAsia" w:ascii="宋体" w:hAnsi="宋体" w:eastAsia="宋体" w:cs="宋体"/>
          <w:sz w:val="28"/>
          <w:szCs w:val="28"/>
        </w:rPr>
      </w:pPr>
    </w:p>
    <w:p w14:paraId="681ED4C3">
      <w:pPr>
        <w:spacing w:line="440" w:lineRule="exact"/>
        <w:ind w:firstLine="4200" w:firstLineChars="1500"/>
        <w:rPr>
          <w:rFonts w:hint="eastAsia" w:ascii="宋体" w:hAnsi="宋体" w:eastAsia="宋体" w:cs="宋体"/>
          <w:sz w:val="28"/>
          <w:szCs w:val="28"/>
        </w:rPr>
      </w:pPr>
    </w:p>
    <w:p w14:paraId="2A3E3A81">
      <w:pPr>
        <w:spacing w:line="440" w:lineRule="exact"/>
        <w:ind w:firstLine="3360" w:firstLineChars="1200"/>
        <w:rPr>
          <w:rFonts w:hint="eastAsia" w:ascii="宋体" w:hAnsi="宋体" w:eastAsia="宋体" w:cs="宋体"/>
          <w:sz w:val="28"/>
          <w:szCs w:val="28"/>
        </w:rPr>
      </w:pPr>
      <w:r>
        <w:rPr>
          <w:rFonts w:hint="eastAsia" w:ascii="宋体" w:hAnsi="宋体" w:eastAsia="宋体" w:cs="宋体"/>
          <w:sz w:val="28"/>
          <w:szCs w:val="28"/>
        </w:rPr>
        <w:t>（编号：）</w:t>
      </w:r>
    </w:p>
    <w:p w14:paraId="4A6799DD">
      <w:pPr>
        <w:spacing w:line="360" w:lineRule="auto"/>
        <w:jc w:val="center"/>
        <w:rPr>
          <w:rFonts w:hint="eastAsia" w:ascii="宋体" w:hAnsi="宋体" w:eastAsia="宋体" w:cs="宋体"/>
          <w:b/>
          <w:sz w:val="36"/>
          <w:szCs w:val="36"/>
        </w:rPr>
      </w:pPr>
    </w:p>
    <w:p w14:paraId="1564C249">
      <w:pPr>
        <w:spacing w:line="360" w:lineRule="auto"/>
        <w:jc w:val="center"/>
        <w:rPr>
          <w:rFonts w:hint="eastAsia" w:ascii="宋体" w:hAnsi="宋体" w:eastAsia="宋体" w:cs="宋体"/>
          <w:b/>
          <w:sz w:val="36"/>
          <w:szCs w:val="36"/>
        </w:rPr>
      </w:pPr>
    </w:p>
    <w:p w14:paraId="3313E14A">
      <w:pPr>
        <w:spacing w:line="420" w:lineRule="exact"/>
        <w:jc w:val="center"/>
        <w:rPr>
          <w:rFonts w:hint="eastAsia" w:ascii="宋体" w:hAnsi="宋体" w:eastAsia="宋体" w:cs="宋体"/>
          <w:sz w:val="24"/>
        </w:rPr>
      </w:pPr>
    </w:p>
    <w:p w14:paraId="05C80546">
      <w:pPr>
        <w:spacing w:line="420" w:lineRule="exact"/>
        <w:jc w:val="center"/>
        <w:rPr>
          <w:rFonts w:hint="eastAsia" w:ascii="宋体" w:hAnsi="宋体" w:eastAsia="宋体" w:cs="宋体"/>
          <w:sz w:val="24"/>
        </w:rPr>
      </w:pPr>
    </w:p>
    <w:p w14:paraId="058D7C18">
      <w:pPr>
        <w:pStyle w:val="7"/>
        <w:rPr>
          <w:rFonts w:hint="eastAsia" w:ascii="宋体" w:hAnsi="宋体" w:eastAsia="宋体" w:cs="宋体"/>
        </w:rPr>
      </w:pPr>
    </w:p>
    <w:p w14:paraId="56B9BB59">
      <w:pPr>
        <w:pStyle w:val="7"/>
        <w:rPr>
          <w:rFonts w:hint="eastAsia" w:ascii="宋体" w:hAnsi="宋体" w:eastAsia="宋体" w:cs="宋体"/>
        </w:rPr>
      </w:pPr>
    </w:p>
    <w:p w14:paraId="4C3A79BA">
      <w:pPr>
        <w:pStyle w:val="7"/>
        <w:rPr>
          <w:rFonts w:hint="eastAsia" w:ascii="宋体" w:hAnsi="宋体" w:eastAsia="宋体" w:cs="宋体"/>
        </w:rPr>
      </w:pPr>
    </w:p>
    <w:p w14:paraId="19C053AC">
      <w:pPr>
        <w:pStyle w:val="7"/>
        <w:rPr>
          <w:rFonts w:hint="eastAsia" w:ascii="宋体" w:hAnsi="宋体" w:eastAsia="宋体" w:cs="宋体"/>
        </w:rPr>
      </w:pPr>
    </w:p>
    <w:p w14:paraId="1FB7C07D">
      <w:pPr>
        <w:spacing w:line="540" w:lineRule="exact"/>
        <w:ind w:firstLine="3000" w:firstLineChars="1000"/>
        <w:rPr>
          <w:rFonts w:hint="eastAsia" w:ascii="宋体" w:hAnsi="宋体" w:eastAsia="宋体" w:cs="宋体"/>
          <w:sz w:val="30"/>
          <w:szCs w:val="30"/>
        </w:rPr>
      </w:pPr>
      <w:r>
        <w:rPr>
          <w:rFonts w:hint="eastAsia" w:ascii="宋体" w:hAnsi="宋体" w:eastAsia="宋体" w:cs="宋体"/>
          <w:sz w:val="30"/>
          <w:szCs w:val="30"/>
        </w:rPr>
        <w:t>甲  方：西安市中医医院</w:t>
      </w:r>
    </w:p>
    <w:p w14:paraId="5EA33885">
      <w:pPr>
        <w:spacing w:line="540" w:lineRule="exact"/>
        <w:ind w:firstLine="3000" w:firstLineChars="1000"/>
        <w:rPr>
          <w:rFonts w:hint="eastAsia" w:ascii="宋体" w:hAnsi="宋体" w:eastAsia="宋体" w:cs="宋体"/>
          <w:bCs/>
          <w:sz w:val="30"/>
          <w:szCs w:val="30"/>
        </w:rPr>
      </w:pPr>
      <w:r>
        <w:rPr>
          <w:rFonts w:hint="eastAsia" w:ascii="宋体" w:hAnsi="宋体" w:eastAsia="宋体" w:cs="宋体"/>
          <w:sz w:val="30"/>
          <w:szCs w:val="30"/>
        </w:rPr>
        <w:t>乙  方：</w:t>
      </w:r>
    </w:p>
    <w:p w14:paraId="0A09F11F">
      <w:pPr>
        <w:pStyle w:val="7"/>
        <w:rPr>
          <w:rFonts w:hint="eastAsia" w:ascii="宋体" w:hAnsi="宋体" w:eastAsia="宋体" w:cs="宋体"/>
        </w:rPr>
      </w:pPr>
    </w:p>
    <w:p w14:paraId="2CBDCF2F">
      <w:pPr>
        <w:pStyle w:val="7"/>
        <w:rPr>
          <w:rFonts w:hint="eastAsia" w:ascii="宋体" w:hAnsi="宋体" w:eastAsia="宋体" w:cs="宋体"/>
        </w:rPr>
      </w:pPr>
    </w:p>
    <w:p w14:paraId="691C4B14">
      <w:pPr>
        <w:spacing w:line="420" w:lineRule="exact"/>
        <w:ind w:firstLine="4200" w:firstLineChars="1400"/>
        <w:rPr>
          <w:rFonts w:hint="eastAsia" w:ascii="宋体" w:hAnsi="宋体" w:eastAsia="宋体" w:cs="宋体"/>
          <w:sz w:val="30"/>
          <w:szCs w:val="30"/>
        </w:rPr>
      </w:pPr>
      <w:r>
        <w:rPr>
          <w:rFonts w:hint="eastAsia" w:ascii="宋体" w:hAnsi="宋体" w:eastAsia="宋体" w:cs="宋体"/>
          <w:sz w:val="30"/>
          <w:szCs w:val="30"/>
        </w:rPr>
        <w:t>202</w:t>
      </w:r>
      <w:r>
        <w:rPr>
          <w:rFonts w:hint="eastAsia" w:ascii="宋体" w:hAnsi="宋体" w:eastAsia="宋体" w:cs="宋体"/>
          <w:sz w:val="30"/>
          <w:szCs w:val="30"/>
          <w:lang w:val="en-US" w:eastAsia="zh-CN"/>
        </w:rPr>
        <w:t>5</w:t>
      </w:r>
      <w:r>
        <w:rPr>
          <w:rFonts w:hint="eastAsia" w:ascii="宋体" w:hAnsi="宋体" w:eastAsia="宋体" w:cs="宋体"/>
          <w:sz w:val="30"/>
          <w:szCs w:val="30"/>
        </w:rPr>
        <w:t>年</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 xml:space="preserve">月  </w:t>
      </w:r>
    </w:p>
    <w:p w14:paraId="2FEC4524">
      <w:pPr>
        <w:spacing w:line="420" w:lineRule="exact"/>
        <w:ind w:firstLine="4200" w:firstLineChars="1400"/>
        <w:rPr>
          <w:rFonts w:hint="eastAsia" w:ascii="宋体" w:hAnsi="宋体" w:eastAsia="宋体" w:cs="宋体"/>
          <w:sz w:val="30"/>
          <w:szCs w:val="30"/>
        </w:rPr>
      </w:pPr>
      <w:r>
        <w:rPr>
          <w:rFonts w:hint="eastAsia" w:ascii="宋体" w:hAnsi="宋体" w:eastAsia="宋体" w:cs="宋体"/>
          <w:sz w:val="30"/>
          <w:szCs w:val="30"/>
        </w:rPr>
        <w:t>中国  西安</w:t>
      </w:r>
    </w:p>
    <w:p w14:paraId="6592B1CF">
      <w:pPr>
        <w:spacing w:line="420" w:lineRule="exact"/>
        <w:ind w:firstLine="4200" w:firstLineChars="1400"/>
        <w:rPr>
          <w:rFonts w:hint="eastAsia" w:ascii="宋体" w:hAnsi="宋体" w:eastAsia="宋体" w:cs="宋体"/>
          <w:sz w:val="30"/>
          <w:szCs w:val="30"/>
        </w:rPr>
      </w:pPr>
    </w:p>
    <w:p w14:paraId="2A6B15EA">
      <w:pPr>
        <w:jc w:val="center"/>
        <w:rPr>
          <w:rFonts w:hint="eastAsia" w:ascii="宋体" w:hAnsi="宋体" w:eastAsia="宋体" w:cs="宋体"/>
          <w:sz w:val="24"/>
          <w:szCs w:val="24"/>
        </w:rPr>
      </w:pPr>
    </w:p>
    <w:p w14:paraId="5C01C054">
      <w:pPr>
        <w:widowControl/>
        <w:spacing w:line="560" w:lineRule="exact"/>
        <w:jc w:val="center"/>
        <w:rPr>
          <w:rFonts w:hint="eastAsia" w:ascii="宋体" w:hAnsi="宋体" w:eastAsia="宋体" w:cs="宋体"/>
          <w:b/>
          <w:color w:val="000000"/>
          <w:sz w:val="24"/>
          <w:szCs w:val="24"/>
          <w:lang w:eastAsia="zh-CN"/>
        </w:rPr>
      </w:pPr>
    </w:p>
    <w:p w14:paraId="3FEE75D8">
      <w:pPr>
        <w:widowControl/>
        <w:spacing w:line="56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eastAsia="zh-CN"/>
        </w:rPr>
        <w:t>采</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lang w:eastAsia="zh-CN"/>
        </w:rPr>
        <w:t>购</w:t>
      </w:r>
      <w:r>
        <w:rPr>
          <w:rFonts w:hint="eastAsia" w:ascii="宋体" w:hAnsi="宋体" w:eastAsia="宋体" w:cs="宋体"/>
          <w:b/>
          <w:color w:val="000000"/>
          <w:sz w:val="24"/>
          <w:szCs w:val="24"/>
        </w:rPr>
        <w:t xml:space="preserve"> 合 同</w:t>
      </w:r>
    </w:p>
    <w:p w14:paraId="1A3D9EB3">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甲方：西安市中医医院</w:t>
      </w:r>
    </w:p>
    <w:p w14:paraId="70DB7B1E">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w:t>
      </w:r>
    </w:p>
    <w:p w14:paraId="29A67129">
      <w:pPr>
        <w:keepNext w:val="0"/>
        <w:keepLines w:val="0"/>
        <w:pageBreakBefore w:val="0"/>
        <w:widowControl w:val="0"/>
        <w:kinsoku/>
        <w:overflowPunct/>
        <w:topLinePunct w:val="0"/>
        <w:autoSpaceDE w:val="0"/>
        <w:autoSpaceDN w:val="0"/>
        <w:bidi w:val="0"/>
        <w:adjustRightInd w:val="0"/>
        <w:snapToGrid w:val="0"/>
        <w:spacing w:line="480" w:lineRule="exact"/>
        <w:ind w:left="183" w:leftChars="87" w:firstLine="200" w:firstLineChars="100"/>
        <w:jc w:val="left"/>
        <w:textAlignment w:val="auto"/>
        <w:rPr>
          <w:rFonts w:hint="eastAsia" w:ascii="宋体" w:hAnsi="宋体" w:eastAsia="宋体" w:cs="宋体"/>
          <w:bCs/>
          <w:sz w:val="20"/>
          <w:szCs w:val="20"/>
        </w:rPr>
      </w:pPr>
      <w:r>
        <w:rPr>
          <w:rFonts w:hint="eastAsia" w:ascii="宋体" w:hAnsi="宋体" w:eastAsia="宋体" w:cs="宋体"/>
          <w:bCs/>
          <w:sz w:val="20"/>
          <w:szCs w:val="20"/>
          <w:u w:val="single"/>
          <w:lang w:eastAsia="zh-CN"/>
        </w:rPr>
        <w:t>项目</w:t>
      </w:r>
      <w:r>
        <w:rPr>
          <w:rFonts w:hint="eastAsia" w:ascii="宋体" w:hAnsi="宋体" w:eastAsia="宋体" w:cs="宋体"/>
          <w:bCs/>
          <w:sz w:val="20"/>
          <w:szCs w:val="20"/>
          <w:u w:val="single"/>
          <w:lang w:val="en-US" w:eastAsia="zh-CN"/>
        </w:rPr>
        <w:t>名称</w:t>
      </w:r>
      <w:r>
        <w:rPr>
          <w:rFonts w:hint="eastAsia" w:ascii="宋体" w:hAnsi="宋体" w:eastAsia="宋体" w:cs="宋体"/>
          <w:bCs/>
          <w:sz w:val="20"/>
          <w:szCs w:val="20"/>
          <w:u w:val="single"/>
        </w:rPr>
        <w:t>(项目编号：)</w:t>
      </w:r>
      <w:r>
        <w:rPr>
          <w:rFonts w:hint="eastAsia" w:ascii="宋体" w:hAnsi="宋体" w:eastAsia="宋体" w:cs="宋体"/>
          <w:bCs/>
          <w:sz w:val="20"/>
          <w:szCs w:val="20"/>
        </w:rPr>
        <w:t>，由</w:t>
      </w:r>
      <w:r>
        <w:rPr>
          <w:rFonts w:hint="eastAsia" w:ascii="宋体" w:hAnsi="宋体" w:eastAsia="宋体" w:cs="宋体"/>
          <w:bCs/>
          <w:sz w:val="20"/>
          <w:szCs w:val="20"/>
          <w:lang w:val="en-US" w:eastAsia="zh-CN"/>
        </w:rPr>
        <w:t>陕西中贤项目管理</w:t>
      </w:r>
      <w:r>
        <w:rPr>
          <w:rFonts w:hint="eastAsia" w:ascii="宋体" w:hAnsi="宋体" w:eastAsia="宋体" w:cs="宋体"/>
          <w:bCs/>
          <w:sz w:val="20"/>
          <w:szCs w:val="20"/>
        </w:rPr>
        <w:t>有限公司组织</w:t>
      </w:r>
      <w:r>
        <w:rPr>
          <w:rFonts w:hint="eastAsia" w:ascii="宋体" w:hAnsi="宋体" w:eastAsia="宋体" w:cs="宋体"/>
          <w:bCs/>
          <w:sz w:val="20"/>
          <w:szCs w:val="20"/>
          <w:lang w:val="en-US" w:eastAsia="zh-CN"/>
        </w:rPr>
        <w:t>竞争性磋商</w:t>
      </w:r>
      <w:r>
        <w:rPr>
          <w:rFonts w:hint="eastAsia" w:ascii="宋体" w:hAnsi="宋体" w:eastAsia="宋体" w:cs="宋体"/>
          <w:bCs/>
          <w:sz w:val="20"/>
          <w:szCs w:val="20"/>
        </w:rPr>
        <w:t>，</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(以下简称“甲方”)确定</w:t>
      </w:r>
      <w:r>
        <w:rPr>
          <w:rFonts w:hint="eastAsia" w:ascii="宋体" w:hAnsi="宋体" w:eastAsia="宋体" w:cs="宋体"/>
          <w:bCs/>
          <w:sz w:val="20"/>
          <w:szCs w:val="20"/>
          <w:u w:val="single"/>
        </w:rPr>
        <w:t xml:space="preserve">        </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rPr>
        <w:t>（以下简称“乙方”）为该项目的</w:t>
      </w:r>
      <w:r>
        <w:rPr>
          <w:rFonts w:hint="eastAsia" w:ascii="宋体" w:hAnsi="宋体" w:eastAsia="宋体" w:cs="宋体"/>
          <w:bCs/>
          <w:sz w:val="20"/>
          <w:szCs w:val="20"/>
          <w:lang w:val="en-US" w:eastAsia="zh-CN"/>
        </w:rPr>
        <w:t>成交</w:t>
      </w:r>
      <w:r>
        <w:rPr>
          <w:rFonts w:hint="eastAsia" w:ascii="宋体" w:hAnsi="宋体" w:eastAsia="宋体" w:cs="宋体"/>
          <w:bCs/>
          <w:sz w:val="20"/>
          <w:szCs w:val="20"/>
        </w:rPr>
        <w:t>人。</w:t>
      </w:r>
    </w:p>
    <w:p w14:paraId="1A35A970">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依据《中华人民共和国民法典》和《中华人民共和国政府采购法》之规定，经双方在平等、自愿、互利的基础上，签订本合同，共同信守。</w:t>
      </w:r>
    </w:p>
    <w:p w14:paraId="3F94B3B1">
      <w:pPr>
        <w:numPr>
          <w:ilvl w:val="0"/>
          <w:numId w:val="0"/>
        </w:numPr>
        <w:autoSpaceDE w:val="0"/>
        <w:autoSpaceDN w:val="0"/>
        <w:adjustRightInd w:val="0"/>
        <w:spacing w:line="360" w:lineRule="auto"/>
        <w:rPr>
          <w:rFonts w:hint="eastAsia" w:ascii="宋体" w:hAnsi="宋体" w:eastAsia="宋体" w:cs="宋体"/>
          <w:b/>
          <w:bCs/>
          <w:color w:val="auto"/>
          <w:sz w:val="20"/>
          <w:szCs w:val="20"/>
          <w:u w:val="single"/>
          <w:lang w:val="en-US" w:eastAsia="zh-CN"/>
        </w:rPr>
      </w:pPr>
      <w:r>
        <w:rPr>
          <w:rFonts w:hint="eastAsia" w:ascii="宋体" w:hAnsi="宋体" w:eastAsia="宋体" w:cs="宋体"/>
          <w:b/>
          <w:bCs/>
          <w:color w:val="auto"/>
          <w:kern w:val="2"/>
          <w:sz w:val="20"/>
          <w:szCs w:val="20"/>
          <w:lang w:val="en-US" w:eastAsia="zh-CN" w:bidi="ar-SA"/>
        </w:rPr>
        <w:t>一、</w:t>
      </w:r>
      <w:r>
        <w:rPr>
          <w:rFonts w:hint="eastAsia" w:ascii="宋体" w:hAnsi="宋体" w:eastAsia="宋体" w:cs="宋体"/>
          <w:b/>
          <w:bCs/>
          <w:color w:val="auto"/>
          <w:sz w:val="20"/>
          <w:szCs w:val="20"/>
          <w:lang w:val="en-US" w:eastAsia="zh-CN"/>
        </w:rPr>
        <w:t>服务</w:t>
      </w:r>
      <w:r>
        <w:rPr>
          <w:rFonts w:hint="eastAsia" w:ascii="宋体" w:hAnsi="宋体" w:eastAsia="宋体" w:cs="宋体"/>
          <w:b/>
          <w:bCs/>
          <w:color w:val="auto"/>
          <w:sz w:val="20"/>
          <w:szCs w:val="20"/>
        </w:rPr>
        <w:t>工作内容：</w:t>
      </w:r>
      <w:r>
        <w:rPr>
          <w:rFonts w:hint="eastAsia" w:ascii="宋体" w:hAnsi="宋体" w:eastAsia="宋体" w:cs="宋体"/>
          <w:b/>
          <w:bCs/>
          <w:color w:val="auto"/>
          <w:sz w:val="20"/>
          <w:szCs w:val="20"/>
          <w:u w:val="single"/>
          <w:lang w:val="en-US"/>
        </w:rPr>
        <w:t>详见</w:t>
      </w:r>
      <w:r>
        <w:rPr>
          <w:rFonts w:hint="eastAsia" w:ascii="宋体" w:hAnsi="宋体" w:eastAsia="宋体" w:cs="宋体"/>
          <w:b/>
          <w:bCs/>
          <w:color w:val="auto"/>
          <w:sz w:val="20"/>
          <w:szCs w:val="20"/>
          <w:u w:val="single"/>
          <w:lang w:val="en-US" w:eastAsia="zh-CN"/>
        </w:rPr>
        <w:t>竞争性磋商文件。</w:t>
      </w:r>
    </w:p>
    <w:p w14:paraId="5349B8A1">
      <w:pPr>
        <w:numPr>
          <w:ilvl w:val="0"/>
          <w:numId w:val="0"/>
        </w:num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二、服务地点及服务期：</w:t>
      </w:r>
    </w:p>
    <w:p w14:paraId="079541A1">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w:t>
      </w:r>
      <w:r>
        <w:rPr>
          <w:rFonts w:hint="eastAsia" w:ascii="宋体" w:hAnsi="宋体" w:eastAsia="宋体" w:cs="宋体"/>
          <w:sz w:val="20"/>
          <w:szCs w:val="20"/>
          <w:lang w:val="en-US" w:eastAsia="zh-CN"/>
        </w:rPr>
        <w:t>服务</w:t>
      </w:r>
      <w:r>
        <w:rPr>
          <w:rFonts w:hint="eastAsia" w:ascii="宋体" w:hAnsi="宋体" w:eastAsia="宋体" w:cs="宋体"/>
          <w:sz w:val="20"/>
          <w:szCs w:val="20"/>
        </w:rPr>
        <w:t>地点：</w:t>
      </w:r>
      <w:r>
        <w:rPr>
          <w:rFonts w:hint="eastAsia" w:ascii="宋体" w:hAnsi="宋体" w:eastAsia="宋体" w:cs="宋体"/>
          <w:sz w:val="20"/>
          <w:szCs w:val="20"/>
          <w:lang w:val="en-US" w:eastAsia="zh-CN"/>
        </w:rPr>
        <w:t>采购人</w:t>
      </w:r>
      <w:r>
        <w:rPr>
          <w:rFonts w:hint="eastAsia" w:ascii="宋体" w:hAnsi="宋体" w:eastAsia="宋体" w:cs="宋体"/>
          <w:sz w:val="20"/>
          <w:szCs w:val="20"/>
        </w:rPr>
        <w:t>指定地点。</w:t>
      </w:r>
    </w:p>
    <w:p w14:paraId="3C07F905">
      <w:pPr>
        <w:pStyle w:val="6"/>
        <w:ind w:firstLine="400" w:firstLineChars="200"/>
        <w:outlineLvl w:val="3"/>
        <w:rPr>
          <w:rFonts w:hint="eastAsia" w:ascii="宋体" w:hAnsi="宋体" w:eastAsia="宋体" w:cs="宋体"/>
          <w:sz w:val="20"/>
          <w:szCs w:val="20"/>
          <w:highlight w:val="none"/>
        </w:rPr>
      </w:pPr>
      <w:r>
        <w:rPr>
          <w:rFonts w:hint="eastAsia" w:ascii="宋体" w:hAnsi="宋体" w:eastAsia="宋体" w:cs="宋体"/>
          <w:sz w:val="20"/>
          <w:szCs w:val="20"/>
        </w:rPr>
        <w:t>（二）</w:t>
      </w:r>
      <w:r>
        <w:rPr>
          <w:rFonts w:hint="eastAsia" w:ascii="宋体" w:hAnsi="宋体" w:eastAsia="宋体" w:cs="宋体"/>
          <w:sz w:val="20"/>
          <w:szCs w:val="20"/>
          <w:lang w:val="en-US" w:eastAsia="zh-CN"/>
        </w:rPr>
        <w:t>服务</w:t>
      </w:r>
      <w:r>
        <w:rPr>
          <w:rFonts w:hint="eastAsia" w:ascii="宋体" w:hAnsi="宋体" w:eastAsia="宋体" w:cs="宋体"/>
          <w:sz w:val="20"/>
          <w:szCs w:val="20"/>
        </w:rPr>
        <w:t>期：</w:t>
      </w:r>
      <w:r>
        <w:rPr>
          <w:rFonts w:hint="eastAsia"/>
          <w:highlight w:val="none"/>
          <w:lang w:val="en-US" w:eastAsia="zh-CN"/>
        </w:rPr>
        <w:t>自合同签订之日起8个月完成本项目全部内容，达到验收交付使用。</w:t>
      </w:r>
    </w:p>
    <w:p w14:paraId="7E754816">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三、合同价款</w:t>
      </w:r>
    </w:p>
    <w:p w14:paraId="38FA9D8E">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（一）合同总价款为人民币（大写）；￥元。</w:t>
      </w:r>
    </w:p>
    <w:p w14:paraId="548CFBD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（二）合同总价包括：×××费、×××费、×××费和其他费用。</w:t>
      </w:r>
    </w:p>
    <w:p w14:paraId="75172826">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（三）合同总价一次性包死，不受市场价格变化因素的影响。</w:t>
      </w:r>
    </w:p>
    <w:p w14:paraId="50BA12DA">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四、款项结算</w:t>
      </w:r>
    </w:p>
    <w:p w14:paraId="1F79F3E0">
      <w:pPr>
        <w:numPr>
          <w:ilvl w:val="0"/>
          <w:numId w:val="0"/>
        </w:numPr>
        <w:autoSpaceDE w:val="0"/>
        <w:autoSpaceDN w:val="0"/>
        <w:adjustRightInd w:val="0"/>
        <w:spacing w:line="360" w:lineRule="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（1）合同签订后，支付合同价款的30%。</w:t>
      </w:r>
    </w:p>
    <w:p w14:paraId="3F1543DB">
      <w:pPr>
        <w:numPr>
          <w:ilvl w:val="0"/>
          <w:numId w:val="0"/>
        </w:numPr>
        <w:autoSpaceDE w:val="0"/>
        <w:autoSpaceDN w:val="0"/>
        <w:adjustRightInd w:val="0"/>
        <w:spacing w:line="360" w:lineRule="auto"/>
        <w:rPr>
          <w:rFonts w:hint="eastAsia" w:ascii="宋体" w:hAnsi="宋体" w:eastAsia="宋体" w:cs="宋体"/>
          <w:b w:val="0"/>
          <w:bCs w:val="0"/>
          <w:sz w:val="20"/>
          <w:szCs w:val="20"/>
          <w:highlight w:val="none"/>
        </w:rPr>
      </w:pPr>
      <w:r>
        <w:rPr>
          <w:rFonts w:hint="eastAsia" w:ascii="宋体" w:hAnsi="宋体" w:eastAsia="宋体" w:cs="宋体"/>
          <w:b w:val="0"/>
          <w:bCs w:val="0"/>
          <w:kern w:val="2"/>
          <w:sz w:val="20"/>
          <w:szCs w:val="20"/>
          <w:highlight w:val="none"/>
          <w:lang w:val="en-US" w:eastAsia="zh-CN" w:bidi="ar-SA"/>
        </w:rPr>
        <w:t>（2）</w:t>
      </w:r>
      <w:r>
        <w:rPr>
          <w:rFonts w:hint="eastAsia" w:ascii="宋体" w:hAnsi="宋体" w:eastAsia="宋体" w:cs="宋体"/>
          <w:b w:val="0"/>
          <w:bCs w:val="0"/>
          <w:sz w:val="20"/>
          <w:szCs w:val="20"/>
          <w:highlight w:val="none"/>
          <w:lang w:eastAsia="zh-CN"/>
        </w:rPr>
        <w:t>供应商</w:t>
      </w:r>
      <w:r>
        <w:rPr>
          <w:rFonts w:hint="eastAsia" w:ascii="宋体" w:hAnsi="宋体" w:eastAsia="宋体" w:cs="宋体"/>
          <w:b w:val="0"/>
          <w:bCs w:val="0"/>
          <w:sz w:val="20"/>
          <w:szCs w:val="20"/>
          <w:highlight w:val="none"/>
        </w:rPr>
        <w:t>按照招标要求完成项目的建设并取得采购人签署的书面验收报告后，</w:t>
      </w:r>
      <w:r>
        <w:rPr>
          <w:rFonts w:hint="eastAsia" w:ascii="宋体" w:hAnsi="宋体" w:eastAsia="宋体" w:cs="宋体"/>
          <w:b w:val="0"/>
          <w:bCs w:val="0"/>
          <w:sz w:val="20"/>
          <w:szCs w:val="20"/>
          <w:highlight w:val="none"/>
          <w:lang w:eastAsia="zh-CN"/>
        </w:rPr>
        <w:t>供应商</w:t>
      </w:r>
      <w:r>
        <w:rPr>
          <w:rFonts w:hint="eastAsia" w:ascii="宋体" w:hAnsi="宋体" w:eastAsia="宋体" w:cs="宋体"/>
          <w:b w:val="0"/>
          <w:bCs w:val="0"/>
          <w:sz w:val="20"/>
          <w:szCs w:val="20"/>
          <w:highlight w:val="none"/>
        </w:rPr>
        <w:t>向采购人提供担保金额不低于项目总价的10%且有效期不少于3年的银行保函，采购人收到符合要求的银行保函后向</w:t>
      </w:r>
      <w:r>
        <w:rPr>
          <w:rFonts w:hint="eastAsia" w:ascii="宋体" w:hAnsi="宋体" w:eastAsia="宋体" w:cs="宋体"/>
          <w:b w:val="0"/>
          <w:bCs w:val="0"/>
          <w:sz w:val="20"/>
          <w:szCs w:val="20"/>
          <w:highlight w:val="none"/>
          <w:lang w:eastAsia="zh-CN"/>
        </w:rPr>
        <w:t>供应商</w:t>
      </w:r>
      <w:r>
        <w:rPr>
          <w:rFonts w:hint="eastAsia" w:ascii="宋体" w:hAnsi="宋体" w:eastAsia="宋体" w:cs="宋体"/>
          <w:b w:val="0"/>
          <w:bCs w:val="0"/>
          <w:sz w:val="20"/>
          <w:szCs w:val="20"/>
          <w:highlight w:val="none"/>
        </w:rPr>
        <w:t>支付剩余尾款70%。</w:t>
      </w:r>
    </w:p>
    <w:p w14:paraId="6C592C12">
      <w:pPr>
        <w:numPr>
          <w:ilvl w:val="0"/>
          <w:numId w:val="0"/>
        </w:num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五、双方的权利和义务</w:t>
      </w:r>
    </w:p>
    <w:p w14:paraId="3BD22D1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（一）甲方的权利和义务</w:t>
      </w:r>
    </w:p>
    <w:p w14:paraId="5F4BB5DB">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（二）乙方的权利和义务</w:t>
      </w:r>
    </w:p>
    <w:p w14:paraId="62B651CD">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六、质量保证</w:t>
      </w:r>
    </w:p>
    <w:p w14:paraId="4A69730C">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乙方所供产品/设备必须执行下列条款：</w:t>
      </w:r>
    </w:p>
    <w:p w14:paraId="6C88F7C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保证所供产品/设备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包括但不限于：</w:t>
      </w:r>
    </w:p>
    <w:p w14:paraId="22B4D66D">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1、×××规范（GB）</w:t>
      </w:r>
    </w:p>
    <w:p w14:paraId="6C1095B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2、×××规范（GB/T）</w:t>
      </w:r>
    </w:p>
    <w:p w14:paraId="45A62A0F">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（二）保证所供产品/设备技术指标先进、质量性能可靠、配置合理、进货渠道正规，全面满足招标文件要求，无假货、水货或翻新货，并能按期交付。</w:t>
      </w:r>
    </w:p>
    <w:p w14:paraId="2828F9DC">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（三）保证所供产品/设备在装卸、运输和仓储过程中有足够的包装保护，防止产品/设备受潮、锈蚀、遭受冲撞及其他不可预见的损坏。</w:t>
      </w:r>
    </w:p>
    <w:p w14:paraId="7D53761D">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（四）保证所供产品/设备具有良好的外观，适合各种安装场所的使用要求，确保达到最佳运行状态。</w:t>
      </w:r>
    </w:p>
    <w:p w14:paraId="0474C485">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（五）乙方所供产品/设备因侵权而产生的一切后果由乙方负责，甲方保留</w:t>
      </w:r>
      <w:r>
        <w:rPr>
          <w:rFonts w:hint="eastAsia" w:ascii="宋体" w:hAnsi="宋体" w:eastAsia="宋体" w:cs="宋体"/>
          <w:sz w:val="20"/>
          <w:szCs w:val="20"/>
          <w:lang w:eastAsia="zh-CN"/>
        </w:rPr>
        <w:t>索赔权利</w:t>
      </w:r>
      <w:r>
        <w:rPr>
          <w:rFonts w:hint="eastAsia" w:ascii="宋体" w:hAnsi="宋体" w:eastAsia="宋体" w:cs="宋体"/>
          <w:sz w:val="20"/>
          <w:szCs w:val="20"/>
        </w:rPr>
        <w:t>。</w:t>
      </w:r>
    </w:p>
    <w:p w14:paraId="0592C663">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（六）双方拟定的其他条款。</w:t>
      </w:r>
    </w:p>
    <w:p w14:paraId="656EA6BA">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七、包装和储运</w:t>
      </w:r>
    </w:p>
    <w:p w14:paraId="566842CF">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（一）产品/设备及其备附件的包装应为出厂时的原包装，包装内应附有详细的装箱清单、出厂合格证明及其他相关资料。</w:t>
      </w:r>
    </w:p>
    <w:p w14:paraId="46008C55">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（二）运输由乙方负责，运杂费已包含在合同总价内，包括从产品/设备供应地点运送至交付地点所含的运输费、装卸费、仓储费、保险费等。</w:t>
      </w:r>
    </w:p>
    <w:p w14:paraId="6095BC4B">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（三）运输方式由乙方自行选择，但必须保证按期交付。</w:t>
      </w:r>
    </w:p>
    <w:p w14:paraId="6A27DABD">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（四）产品/设备及其备附件到达甲方指定地点后，乙方应按有关技术规程和甲方要求进行存放和保管。</w:t>
      </w:r>
    </w:p>
    <w:p w14:paraId="4D1658C8">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（五）双方拟定的其他条款。</w:t>
      </w:r>
    </w:p>
    <w:p w14:paraId="079E5107">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八、验收</w:t>
      </w:r>
    </w:p>
    <w:p w14:paraId="1293FE2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（1）设备及设备附件到达采购人指定地点后，采购人根据合同要求对设备进行签收,在投标人和采购人相关负责人双方同时在场的情况下，进行外观验收，确认品牌、规格、型号和数量。</w:t>
      </w:r>
    </w:p>
    <w:p w14:paraId="2DCCB91B">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本项目在采购人指定地点及时间内开发实施、调试完成。试运行一个月，系统运行正常，投标人完成项目建设内容自检测试合格后并出具自检报告，投标人提交验收申请和验收文件。采购人收到验收申请和验收文件后，进行项目验收。</w:t>
      </w:r>
    </w:p>
    <w:p w14:paraId="01B7B910">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（3）本项目中若含有硬件货物，在开箱时采购人投标人双方需进行开箱验收并签署收货单。</w:t>
      </w:r>
    </w:p>
    <w:p w14:paraId="09927D89">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w:t>
      </w:r>
      <w:r>
        <w:rPr>
          <w:rFonts w:hint="eastAsia" w:ascii="宋体" w:hAnsi="宋体" w:eastAsia="宋体" w:cs="宋体"/>
          <w:sz w:val="20"/>
          <w:szCs w:val="20"/>
          <w:lang w:val="en-US" w:eastAsia="zh-CN"/>
        </w:rPr>
        <w:t>供应商</w:t>
      </w:r>
      <w:r>
        <w:rPr>
          <w:rFonts w:hint="eastAsia" w:ascii="宋体" w:hAnsi="宋体" w:eastAsia="宋体" w:cs="宋体"/>
          <w:sz w:val="20"/>
          <w:szCs w:val="20"/>
        </w:rPr>
        <w:t>向采购人提交项目实施过程中的所有资料，以便采购人日后管理和维护。（四）验收依据</w:t>
      </w:r>
    </w:p>
    <w:p w14:paraId="1D666574">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5</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磋商</w:t>
      </w:r>
      <w:r>
        <w:rPr>
          <w:rFonts w:hint="eastAsia" w:ascii="宋体" w:hAnsi="宋体" w:eastAsia="宋体" w:cs="宋体"/>
          <w:sz w:val="20"/>
          <w:szCs w:val="20"/>
        </w:rPr>
        <w:t>文件、</w:t>
      </w:r>
      <w:r>
        <w:rPr>
          <w:rFonts w:hint="eastAsia" w:ascii="宋体" w:hAnsi="宋体" w:eastAsia="宋体" w:cs="宋体"/>
          <w:sz w:val="20"/>
          <w:szCs w:val="20"/>
          <w:lang w:val="en-US" w:eastAsia="zh-CN"/>
        </w:rPr>
        <w:t>响应</w:t>
      </w:r>
      <w:r>
        <w:rPr>
          <w:rFonts w:hint="eastAsia" w:ascii="宋体" w:hAnsi="宋体" w:eastAsia="宋体" w:cs="宋体"/>
          <w:sz w:val="20"/>
          <w:szCs w:val="20"/>
        </w:rPr>
        <w:t>文件、澄清表（函）；</w:t>
      </w:r>
    </w:p>
    <w:p w14:paraId="682654B5">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6</w:t>
      </w:r>
      <w:r>
        <w:rPr>
          <w:rFonts w:hint="eastAsia" w:ascii="宋体" w:hAnsi="宋体" w:eastAsia="宋体" w:cs="宋体"/>
          <w:sz w:val="20"/>
          <w:szCs w:val="20"/>
          <w:lang w:eastAsia="zh-CN"/>
        </w:rPr>
        <w:t>）</w:t>
      </w:r>
      <w:r>
        <w:rPr>
          <w:rFonts w:hint="eastAsia" w:ascii="宋体" w:hAnsi="宋体" w:eastAsia="宋体" w:cs="宋体"/>
          <w:sz w:val="20"/>
          <w:szCs w:val="20"/>
        </w:rPr>
        <w:t>本合同及附件文本；</w:t>
      </w:r>
    </w:p>
    <w:p w14:paraId="0442EE27">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7</w:t>
      </w:r>
      <w:r>
        <w:rPr>
          <w:rFonts w:hint="eastAsia" w:ascii="宋体" w:hAnsi="宋体" w:eastAsia="宋体" w:cs="宋体"/>
          <w:sz w:val="20"/>
          <w:szCs w:val="20"/>
          <w:lang w:eastAsia="zh-CN"/>
        </w:rPr>
        <w:t>）</w:t>
      </w:r>
      <w:r>
        <w:rPr>
          <w:rFonts w:hint="eastAsia" w:ascii="宋体" w:hAnsi="宋体" w:eastAsia="宋体" w:cs="宋体"/>
          <w:sz w:val="20"/>
          <w:szCs w:val="20"/>
        </w:rPr>
        <w:t>合同签订时国家及行业现行的标准和技术规范。</w:t>
      </w:r>
    </w:p>
    <w:p w14:paraId="4CF28E9B">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8</w:t>
      </w:r>
      <w:r>
        <w:rPr>
          <w:rFonts w:hint="eastAsia" w:ascii="宋体" w:hAnsi="宋体" w:eastAsia="宋体" w:cs="宋体"/>
          <w:sz w:val="20"/>
          <w:szCs w:val="20"/>
        </w:rPr>
        <w:t>）乙方应向甲方提交项目实施过程中的所有资料，以便甲方日后管理和维护。</w:t>
      </w:r>
    </w:p>
    <w:p w14:paraId="24E882F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9</w:t>
      </w:r>
      <w:r>
        <w:rPr>
          <w:rFonts w:hint="eastAsia" w:ascii="宋体" w:hAnsi="宋体" w:eastAsia="宋体" w:cs="宋体"/>
          <w:sz w:val="20"/>
          <w:szCs w:val="20"/>
        </w:rPr>
        <w:t>）双方拟定的其他条款。</w:t>
      </w:r>
    </w:p>
    <w:p w14:paraId="11004989">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九、售后服务</w:t>
      </w:r>
    </w:p>
    <w:p w14:paraId="6E60C4E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eastAsia="zh-CN"/>
        </w:rPr>
        <w:t>供应商</w:t>
      </w:r>
      <w:r>
        <w:rPr>
          <w:rFonts w:hint="eastAsia" w:ascii="宋体" w:hAnsi="宋体" w:eastAsia="宋体" w:cs="宋体"/>
          <w:sz w:val="20"/>
          <w:szCs w:val="20"/>
        </w:rPr>
        <w:t>应具有完善的质保期内及质保期外的售后服务方案。</w:t>
      </w:r>
    </w:p>
    <w:p w14:paraId="6C2C67E5">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（2）所提供的技术服务为7×24小时支持维护服务，包括邮件、电话、远程维护、现场服务等方式。必须保证1小时之内响应、4小时内派工程师到达现场、24小时之内解决问题。</w:t>
      </w:r>
    </w:p>
    <w:p w14:paraId="6C717C2B">
      <w:pPr>
        <w:autoSpaceDE w:val="0"/>
        <w:autoSpaceDN w:val="0"/>
        <w:adjustRightInd w:val="0"/>
        <w:spacing w:line="360" w:lineRule="auto"/>
        <w:ind w:left="399" w:leftChars="190" w:firstLine="0" w:firstLineChars="0"/>
        <w:rPr>
          <w:rFonts w:hint="eastAsia" w:ascii="宋体" w:hAnsi="宋体" w:eastAsia="宋体" w:cs="宋体"/>
          <w:sz w:val="20"/>
          <w:szCs w:val="20"/>
        </w:rPr>
      </w:pPr>
      <w:r>
        <w:rPr>
          <w:rFonts w:hint="eastAsia" w:ascii="宋体" w:hAnsi="宋体" w:eastAsia="宋体" w:cs="宋体"/>
          <w:sz w:val="20"/>
          <w:szCs w:val="20"/>
        </w:rPr>
        <w:t>（3）根据实际需求进行国产化适配，包括适配国产服务器、国产操作系统、国产数据库等。（</w:t>
      </w:r>
      <w:r>
        <w:rPr>
          <w:rFonts w:hint="eastAsia" w:ascii="宋体" w:hAnsi="宋体" w:eastAsia="宋体" w:cs="宋体"/>
          <w:sz w:val="20"/>
          <w:szCs w:val="20"/>
          <w:lang w:val="en-US" w:eastAsia="zh-CN"/>
        </w:rPr>
        <w:t>4</w:t>
      </w:r>
      <w:r>
        <w:rPr>
          <w:rFonts w:hint="eastAsia" w:ascii="宋体" w:hAnsi="宋体" w:eastAsia="宋体" w:cs="宋体"/>
          <w:sz w:val="20"/>
          <w:szCs w:val="20"/>
        </w:rPr>
        <w:t>）双方拟定的其他条款。</w:t>
      </w:r>
    </w:p>
    <w:p w14:paraId="2D9B7345">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十、技术与服务</w:t>
      </w:r>
    </w:p>
    <w:p w14:paraId="1793739F">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（一）技术资料</w:t>
      </w:r>
    </w:p>
    <w:p w14:paraId="6BC77AFC">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1、产品/设备合格证；</w:t>
      </w:r>
    </w:p>
    <w:p w14:paraId="242FBE38">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2、产品/设备技术参数；</w:t>
      </w:r>
    </w:p>
    <w:p w14:paraId="229F0CE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3、产品/设备使用维护说明书（中文）；</w:t>
      </w:r>
    </w:p>
    <w:p w14:paraId="38BD6C12">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4、其它资料。</w:t>
      </w:r>
    </w:p>
    <w:p w14:paraId="66B2AFA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（二）服务承诺</w:t>
      </w:r>
    </w:p>
    <w:p w14:paraId="5F9212AB">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以投标文件、澄清表（函）、合同和随产品/设备的相关文件为准。</w:t>
      </w:r>
    </w:p>
    <w:p w14:paraId="142DCD67">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（三）双方拟定的其他条款。</w:t>
      </w:r>
    </w:p>
    <w:p w14:paraId="6553A61F">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十一、违约责任</w:t>
      </w:r>
    </w:p>
    <w:p w14:paraId="13DE0C00">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(1)按《中华人民共和国民法典》中的相关条款执行。</w:t>
      </w:r>
    </w:p>
    <w:p w14:paraId="0EE8BABF">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投标人未按合同要求提供所需系统或系统质量不能满足技术要求，采购人有权终止合同。合同自书面解除通知到达投标人之日起解除。投标人应赔偿解除合同给采购人造成的全部损失(包括但不限于重新采购产生的费用、合同未履行导致不能按规定交付使用可能产生的租赁费以及其他由此造成对于第三方的违约损失)，并按照合同总金额的30%支付违约金。同时，按《中华人民共和国政府采购法》和《陕西省政府采购供应商管理办法》对投标人的违约行为报监管机构进行相应的处罚。</w:t>
      </w:r>
    </w:p>
    <w:p w14:paraId="14CE515C">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在履行合同过程中，如果投标人遇到可能妨碍按时交货和提供服务的情况，应及时以书面形式将拖延的事实，可能拖延的期限和理由通知采购人。采购人在收到投标人通知后，应尽快对情况进行评价，并确定是否通过修改合同，酌情延长交货时间或对投标人加收违约赔偿。每延误一周的违约金按迟交货物交货价或未提供服务的服务费用的百分之零点五(0.5%)计收，直至交货或提供服务为止。误期赔偿费的最高限额为合同总价的百分之五(5%)。一旦达到误期赔偿费的最高限额，采购人可无条件终止合同。</w:t>
      </w:r>
    </w:p>
    <w:p w14:paraId="346885B8">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(4)投标人提供的服务不符合本项目相关文件和本合同规定的，采购人有权拒绝，并且供应商须向采购人支付本合同总价款5%的违约金。</w:t>
      </w:r>
    </w:p>
    <w:p w14:paraId="0CF283F1">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(5)未经采购人同意，投标人不得擅自将本合同服务转包第三方承担。</w:t>
      </w:r>
    </w:p>
    <w:p w14:paraId="1E8DBE73">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(6)其他未尽事宜双方协商解决，协商不成的依法向所在人民法院起诉。</w:t>
      </w:r>
    </w:p>
    <w:p w14:paraId="2873F86E">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7</w:t>
      </w:r>
      <w:r>
        <w:rPr>
          <w:rFonts w:hint="eastAsia" w:ascii="宋体" w:hAnsi="宋体" w:eastAsia="宋体" w:cs="宋体"/>
          <w:sz w:val="20"/>
          <w:szCs w:val="20"/>
        </w:rPr>
        <w:t>)双方拟定的其他条款。</w:t>
      </w:r>
    </w:p>
    <w:p w14:paraId="2D7F957D">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十二、争议解决</w:t>
      </w:r>
    </w:p>
    <w:p w14:paraId="1E711A8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（一）本合同在履行过程中发生的争议，由甲、乙双方当事人协商解决，协商不成的按下列方式解决：</w:t>
      </w:r>
    </w:p>
    <w:p w14:paraId="2AE2EC38">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1、提交西安仲裁委员会仲裁；</w:t>
      </w:r>
    </w:p>
    <w:p w14:paraId="1411BD1A">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2、依法向甲方所在地人民法院起诉。</w:t>
      </w:r>
    </w:p>
    <w:p w14:paraId="49F80AA4">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（二）本条款为独立条款，本合同的无效、变更、解除和终止均不影响本条款的效力。</w:t>
      </w:r>
    </w:p>
    <w:p w14:paraId="724F310C">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十三、合同变更</w:t>
      </w:r>
    </w:p>
    <w:p w14:paraId="36D8B951">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49C13643">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十四、合同生效</w:t>
      </w:r>
    </w:p>
    <w:p w14:paraId="430DA63D">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本合同一式</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份，甲方持</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份，乙方持</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份，本合同甲、乙各方签字盖章后生效，合同执行完毕后，自动失效（合同的服务承诺则长期有效）。</w:t>
      </w:r>
    </w:p>
    <w:p w14:paraId="7C1EE4C5">
      <w:pPr>
        <w:autoSpaceDE w:val="0"/>
        <w:autoSpaceDN w:val="0"/>
        <w:adjustRightInd w:val="0"/>
        <w:spacing w:line="360" w:lineRule="auto"/>
        <w:rPr>
          <w:rFonts w:hint="eastAsia" w:ascii="宋体" w:hAnsi="宋体" w:eastAsia="宋体" w:cs="宋体"/>
          <w:b/>
          <w:bCs/>
          <w:sz w:val="20"/>
          <w:szCs w:val="20"/>
        </w:rPr>
      </w:pPr>
      <w:r>
        <w:rPr>
          <w:rFonts w:hint="eastAsia" w:ascii="宋体" w:hAnsi="宋体" w:eastAsia="宋体" w:cs="宋体"/>
          <w:b/>
          <w:bCs/>
          <w:sz w:val="20"/>
          <w:szCs w:val="20"/>
        </w:rPr>
        <w:t>十五、其他事项</w:t>
      </w:r>
    </w:p>
    <w:p w14:paraId="6841A61D">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一</w:t>
      </w:r>
      <w:r>
        <w:rPr>
          <w:rFonts w:hint="eastAsia" w:ascii="宋体" w:hAnsi="宋体" w:eastAsia="宋体" w:cs="宋体"/>
          <w:sz w:val="20"/>
          <w:szCs w:val="20"/>
        </w:rPr>
        <w:t>）西安市财政局政府采购管理处在合同的履行期间以及履行期后，可以随时检查项目的执行情况，对采购标准、采购内容进行调查核实，并对发现的问题进行处理。</w:t>
      </w:r>
    </w:p>
    <w:p w14:paraId="389BB221">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二</w:t>
      </w:r>
      <w:r>
        <w:rPr>
          <w:rFonts w:hint="eastAsia" w:ascii="宋体" w:hAnsi="宋体" w:eastAsia="宋体" w:cs="宋体"/>
          <w:sz w:val="20"/>
          <w:szCs w:val="20"/>
        </w:rPr>
        <w:t>）</w:t>
      </w:r>
      <w:r>
        <w:rPr>
          <w:rFonts w:hint="eastAsia" w:ascii="宋体" w:hAnsi="宋体" w:eastAsia="宋体" w:cs="宋体"/>
          <w:sz w:val="20"/>
          <w:szCs w:val="20"/>
          <w:lang w:val="en-US" w:eastAsia="zh-CN"/>
        </w:rPr>
        <w:t>磋商</w:t>
      </w:r>
      <w:r>
        <w:rPr>
          <w:rFonts w:hint="eastAsia" w:ascii="宋体" w:hAnsi="宋体" w:eastAsia="宋体" w:cs="宋体"/>
          <w:sz w:val="20"/>
          <w:szCs w:val="20"/>
        </w:rPr>
        <w:t>文件、</w:t>
      </w:r>
      <w:r>
        <w:rPr>
          <w:rFonts w:hint="eastAsia" w:ascii="宋体" w:hAnsi="宋体" w:eastAsia="宋体" w:cs="宋体"/>
          <w:sz w:val="20"/>
          <w:szCs w:val="20"/>
          <w:lang w:val="en-US" w:eastAsia="zh-CN"/>
        </w:rPr>
        <w:t>响应</w:t>
      </w:r>
      <w:r>
        <w:rPr>
          <w:rFonts w:hint="eastAsia" w:ascii="宋体" w:hAnsi="宋体" w:eastAsia="宋体" w:cs="宋体"/>
          <w:sz w:val="20"/>
          <w:szCs w:val="20"/>
        </w:rPr>
        <w:t>文件、澄清表（函）、</w:t>
      </w:r>
      <w:r>
        <w:rPr>
          <w:rFonts w:hint="eastAsia" w:ascii="宋体" w:hAnsi="宋体" w:eastAsia="宋体" w:cs="宋体"/>
          <w:sz w:val="20"/>
          <w:szCs w:val="20"/>
          <w:lang w:val="en-US" w:eastAsia="zh-CN"/>
        </w:rPr>
        <w:t>成交</w:t>
      </w:r>
      <w:r>
        <w:rPr>
          <w:rFonts w:hint="eastAsia" w:ascii="宋体" w:hAnsi="宋体" w:eastAsia="宋体" w:cs="宋体"/>
          <w:sz w:val="20"/>
          <w:szCs w:val="20"/>
        </w:rPr>
        <w:t>通知书、合同附件均成为合同不可分割的部分。</w:t>
      </w:r>
    </w:p>
    <w:p w14:paraId="687828B0">
      <w:pPr>
        <w:autoSpaceDE w:val="0"/>
        <w:autoSpaceDN w:val="0"/>
        <w:adjustRightIn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三</w:t>
      </w:r>
      <w:r>
        <w:rPr>
          <w:rFonts w:hint="eastAsia" w:ascii="宋体" w:hAnsi="宋体" w:eastAsia="宋体" w:cs="宋体"/>
          <w:sz w:val="20"/>
          <w:szCs w:val="20"/>
        </w:rPr>
        <w:t>）合同未尽事宜，由甲、乙双方协商并经鉴证方确认后签订政府采购补充合同，与原合同具有同等法律效力。</w:t>
      </w:r>
    </w:p>
    <w:tbl>
      <w:tblPr>
        <w:tblStyle w:val="4"/>
        <w:tblW w:w="0" w:type="auto"/>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4582"/>
      </w:tblGrid>
      <w:tr w14:paraId="32FA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484" w:type="dxa"/>
            <w:noWrap w:val="0"/>
            <w:vAlign w:val="center"/>
          </w:tcPr>
          <w:p w14:paraId="197DD7E6">
            <w:pPr>
              <w:autoSpaceDE w:val="0"/>
              <w:autoSpaceDN w:val="0"/>
              <w:adjustRightInd w:val="0"/>
              <w:spacing w:line="360" w:lineRule="auto"/>
              <w:ind w:firstLine="1000" w:firstLineChars="500"/>
              <w:rPr>
                <w:rFonts w:hint="eastAsia" w:ascii="宋体" w:hAnsi="宋体" w:eastAsia="宋体" w:cs="宋体"/>
                <w:sz w:val="20"/>
                <w:szCs w:val="20"/>
              </w:rPr>
            </w:pPr>
            <w:r>
              <w:rPr>
                <w:rFonts w:hint="eastAsia" w:ascii="宋体" w:hAnsi="宋体" w:eastAsia="宋体" w:cs="宋体"/>
                <w:sz w:val="20"/>
                <w:szCs w:val="20"/>
              </w:rPr>
              <w:t>甲  方</w:t>
            </w:r>
          </w:p>
        </w:tc>
        <w:tc>
          <w:tcPr>
            <w:tcW w:w="4582" w:type="dxa"/>
            <w:noWrap w:val="0"/>
            <w:vAlign w:val="center"/>
          </w:tcPr>
          <w:p w14:paraId="39510C0F">
            <w:pPr>
              <w:autoSpaceDE w:val="0"/>
              <w:autoSpaceDN w:val="0"/>
              <w:adjustRightInd w:val="0"/>
              <w:spacing w:line="360" w:lineRule="auto"/>
              <w:ind w:firstLine="1000" w:firstLineChars="500"/>
              <w:rPr>
                <w:rFonts w:hint="eastAsia" w:ascii="宋体" w:hAnsi="宋体" w:eastAsia="宋体" w:cs="宋体"/>
                <w:sz w:val="20"/>
                <w:szCs w:val="20"/>
              </w:rPr>
            </w:pPr>
            <w:r>
              <w:rPr>
                <w:rFonts w:hint="eastAsia" w:ascii="宋体" w:hAnsi="宋体" w:eastAsia="宋体" w:cs="宋体"/>
                <w:sz w:val="20"/>
                <w:szCs w:val="20"/>
              </w:rPr>
              <w:t>乙  方</w:t>
            </w:r>
          </w:p>
        </w:tc>
      </w:tr>
      <w:tr w14:paraId="59DF4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4484" w:type="dxa"/>
            <w:noWrap w:val="0"/>
            <w:vAlign w:val="center"/>
          </w:tcPr>
          <w:p w14:paraId="6B0E19D0">
            <w:pPr>
              <w:autoSpaceDE w:val="0"/>
              <w:autoSpaceDN w:val="0"/>
              <w:adjustRightInd w:val="0"/>
              <w:spacing w:line="360" w:lineRule="auto"/>
              <w:ind w:firstLine="600" w:firstLineChars="300"/>
              <w:rPr>
                <w:rFonts w:hint="eastAsia" w:ascii="宋体" w:hAnsi="宋体" w:eastAsia="宋体" w:cs="宋体"/>
                <w:sz w:val="20"/>
                <w:szCs w:val="20"/>
              </w:rPr>
            </w:pPr>
            <w:r>
              <w:rPr>
                <w:rFonts w:hint="eastAsia" w:ascii="宋体" w:hAnsi="宋体" w:eastAsia="宋体" w:cs="宋体"/>
                <w:sz w:val="20"/>
                <w:szCs w:val="20"/>
              </w:rPr>
              <w:t>西安市中医医院</w:t>
            </w:r>
          </w:p>
          <w:p w14:paraId="1CF65DEE">
            <w:pPr>
              <w:autoSpaceDE w:val="0"/>
              <w:autoSpaceDN w:val="0"/>
              <w:adjustRightInd w:val="0"/>
              <w:spacing w:line="360" w:lineRule="auto"/>
              <w:ind w:firstLine="800" w:firstLineChars="400"/>
              <w:rPr>
                <w:rFonts w:hint="eastAsia" w:ascii="宋体" w:hAnsi="宋体" w:eastAsia="宋体" w:cs="宋体"/>
                <w:sz w:val="20"/>
                <w:szCs w:val="20"/>
              </w:rPr>
            </w:pPr>
            <w:r>
              <w:rPr>
                <w:rFonts w:hint="eastAsia" w:ascii="宋体" w:hAnsi="宋体" w:eastAsia="宋体" w:cs="宋体"/>
                <w:sz w:val="20"/>
                <w:szCs w:val="20"/>
              </w:rPr>
              <w:t>（盖章）</w:t>
            </w:r>
          </w:p>
        </w:tc>
        <w:tc>
          <w:tcPr>
            <w:tcW w:w="4582" w:type="dxa"/>
            <w:noWrap w:val="0"/>
            <w:vAlign w:val="center"/>
          </w:tcPr>
          <w:p w14:paraId="0CC5110C">
            <w:pPr>
              <w:autoSpaceDE w:val="0"/>
              <w:autoSpaceDN w:val="0"/>
              <w:adjustRightInd w:val="0"/>
              <w:spacing w:line="360" w:lineRule="auto"/>
              <w:ind w:firstLine="1000" w:firstLineChars="500"/>
              <w:rPr>
                <w:rFonts w:hint="eastAsia" w:ascii="宋体" w:hAnsi="宋体" w:eastAsia="宋体" w:cs="宋体"/>
                <w:sz w:val="20"/>
                <w:szCs w:val="20"/>
              </w:rPr>
            </w:pPr>
            <w:r>
              <w:rPr>
                <w:rFonts w:hint="eastAsia" w:ascii="宋体" w:hAnsi="宋体" w:eastAsia="宋体" w:cs="宋体"/>
                <w:sz w:val="20"/>
                <w:szCs w:val="20"/>
              </w:rPr>
              <w:t>（盖章）</w:t>
            </w:r>
          </w:p>
        </w:tc>
      </w:tr>
      <w:tr w14:paraId="1DBF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84" w:type="dxa"/>
            <w:noWrap w:val="0"/>
            <w:vAlign w:val="center"/>
          </w:tcPr>
          <w:p w14:paraId="48619A8B">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地址：</w:t>
            </w:r>
            <w:r>
              <w:rPr>
                <w:rFonts w:hint="eastAsia" w:ascii="宋体" w:hAnsi="宋体" w:eastAsia="宋体" w:cs="宋体"/>
                <w:sz w:val="20"/>
                <w:szCs w:val="20"/>
                <w:lang w:val="en-US" w:eastAsia="zh-CN"/>
              </w:rPr>
              <w:t>陕西省</w:t>
            </w:r>
            <w:r>
              <w:rPr>
                <w:rFonts w:hint="eastAsia" w:ascii="宋体" w:hAnsi="宋体" w:eastAsia="宋体" w:cs="宋体"/>
                <w:sz w:val="20"/>
                <w:szCs w:val="20"/>
              </w:rPr>
              <w:t>西安市凤城八路69号</w:t>
            </w:r>
          </w:p>
        </w:tc>
        <w:tc>
          <w:tcPr>
            <w:tcW w:w="4582" w:type="dxa"/>
            <w:noWrap w:val="0"/>
            <w:vAlign w:val="center"/>
          </w:tcPr>
          <w:p w14:paraId="347C6FC1">
            <w:pPr>
              <w:autoSpaceDE w:val="0"/>
              <w:autoSpaceDN w:val="0"/>
              <w:adjustRightInd w:val="0"/>
              <w:spacing w:line="360" w:lineRule="auto"/>
              <w:rPr>
                <w:rFonts w:hint="eastAsia" w:ascii="宋体" w:hAnsi="宋体" w:eastAsia="宋体" w:cs="宋体"/>
                <w:sz w:val="20"/>
                <w:szCs w:val="20"/>
                <w:lang w:eastAsia="zh-CN"/>
              </w:rPr>
            </w:pPr>
            <w:r>
              <w:rPr>
                <w:rFonts w:hint="eastAsia" w:ascii="宋体" w:hAnsi="宋体" w:eastAsia="宋体" w:cs="宋体"/>
                <w:sz w:val="20"/>
                <w:szCs w:val="20"/>
              </w:rPr>
              <w:t>地址：</w:t>
            </w:r>
          </w:p>
        </w:tc>
      </w:tr>
      <w:tr w14:paraId="4CFE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4484" w:type="dxa"/>
            <w:noWrap w:val="0"/>
            <w:vAlign w:val="center"/>
          </w:tcPr>
          <w:p w14:paraId="2E943D8E">
            <w:pPr>
              <w:autoSpaceDE w:val="0"/>
              <w:autoSpaceDN w:val="0"/>
              <w:adjustRightInd w:val="0"/>
              <w:spacing w:line="360" w:lineRule="auto"/>
              <w:rPr>
                <w:rFonts w:hint="eastAsia" w:ascii="宋体" w:hAnsi="宋体" w:eastAsia="宋体" w:cs="宋体"/>
                <w:sz w:val="20"/>
                <w:szCs w:val="20"/>
                <w:lang w:eastAsia="zh-CN"/>
              </w:rPr>
            </w:pPr>
            <w:r>
              <w:rPr>
                <w:rFonts w:hint="eastAsia" w:ascii="宋体" w:hAnsi="宋体" w:eastAsia="宋体" w:cs="宋体"/>
                <w:sz w:val="20"/>
                <w:szCs w:val="20"/>
              </w:rPr>
              <w:t>法定代表人：</w:t>
            </w:r>
          </w:p>
        </w:tc>
        <w:tc>
          <w:tcPr>
            <w:tcW w:w="4582" w:type="dxa"/>
            <w:noWrap w:val="0"/>
            <w:vAlign w:val="center"/>
          </w:tcPr>
          <w:p w14:paraId="688327B0">
            <w:pPr>
              <w:autoSpaceDE w:val="0"/>
              <w:autoSpaceDN w:val="0"/>
              <w:adjustRightInd w:val="0"/>
              <w:spacing w:line="360" w:lineRule="auto"/>
              <w:rPr>
                <w:rFonts w:hint="eastAsia" w:ascii="宋体" w:hAnsi="宋体" w:eastAsia="宋体" w:cs="宋体"/>
                <w:sz w:val="20"/>
                <w:szCs w:val="20"/>
                <w:lang w:eastAsia="zh-CN"/>
              </w:rPr>
            </w:pPr>
            <w:r>
              <w:rPr>
                <w:rFonts w:hint="eastAsia" w:ascii="宋体" w:hAnsi="宋体" w:eastAsia="宋体" w:cs="宋体"/>
                <w:sz w:val="20"/>
                <w:szCs w:val="20"/>
              </w:rPr>
              <w:t>法定代表人：</w:t>
            </w:r>
          </w:p>
        </w:tc>
      </w:tr>
      <w:tr w14:paraId="292C8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4484" w:type="dxa"/>
            <w:noWrap w:val="0"/>
            <w:vAlign w:val="center"/>
          </w:tcPr>
          <w:p w14:paraId="24D0E2CC">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被授权代表：</w:t>
            </w:r>
          </w:p>
        </w:tc>
        <w:tc>
          <w:tcPr>
            <w:tcW w:w="4582" w:type="dxa"/>
            <w:noWrap w:val="0"/>
            <w:vAlign w:val="center"/>
          </w:tcPr>
          <w:p w14:paraId="511A9BD6">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被授权代表：</w:t>
            </w:r>
          </w:p>
        </w:tc>
      </w:tr>
      <w:tr w14:paraId="79E49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484" w:type="dxa"/>
            <w:noWrap w:val="0"/>
            <w:vAlign w:val="center"/>
          </w:tcPr>
          <w:p w14:paraId="2A1AE509">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电话：</w:t>
            </w:r>
          </w:p>
        </w:tc>
        <w:tc>
          <w:tcPr>
            <w:tcW w:w="4582" w:type="dxa"/>
            <w:noWrap w:val="0"/>
            <w:vAlign w:val="center"/>
          </w:tcPr>
          <w:p w14:paraId="484D8B96">
            <w:pPr>
              <w:autoSpaceDE w:val="0"/>
              <w:autoSpaceDN w:val="0"/>
              <w:adjustRightInd w:val="0"/>
              <w:spacing w:line="360" w:lineRule="auto"/>
              <w:rPr>
                <w:rFonts w:hint="eastAsia" w:ascii="宋体" w:hAnsi="宋体" w:eastAsia="宋体" w:cs="宋体"/>
                <w:sz w:val="20"/>
                <w:szCs w:val="20"/>
                <w:lang w:val="en-US"/>
              </w:rPr>
            </w:pPr>
            <w:r>
              <w:rPr>
                <w:rFonts w:hint="eastAsia" w:ascii="宋体" w:hAnsi="宋体" w:eastAsia="宋体" w:cs="宋体"/>
                <w:sz w:val="20"/>
                <w:szCs w:val="20"/>
              </w:rPr>
              <w:t>电话：</w:t>
            </w:r>
          </w:p>
        </w:tc>
      </w:tr>
      <w:tr w14:paraId="76AC8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4484" w:type="dxa"/>
            <w:noWrap w:val="0"/>
            <w:vAlign w:val="center"/>
          </w:tcPr>
          <w:p w14:paraId="2FA72758">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日期：     年    月    日</w:t>
            </w:r>
          </w:p>
        </w:tc>
        <w:tc>
          <w:tcPr>
            <w:tcW w:w="4582" w:type="dxa"/>
            <w:noWrap w:val="0"/>
            <w:vAlign w:val="center"/>
          </w:tcPr>
          <w:p w14:paraId="4DEB0AD8">
            <w:pPr>
              <w:autoSpaceDE w:val="0"/>
              <w:autoSpaceDN w:val="0"/>
              <w:adjustRightInd w:val="0"/>
              <w:spacing w:line="360" w:lineRule="auto"/>
              <w:rPr>
                <w:rFonts w:hint="eastAsia" w:ascii="宋体" w:hAnsi="宋体" w:eastAsia="宋体" w:cs="宋体"/>
                <w:sz w:val="20"/>
                <w:szCs w:val="20"/>
              </w:rPr>
            </w:pPr>
            <w:r>
              <w:rPr>
                <w:rFonts w:hint="eastAsia" w:ascii="宋体" w:hAnsi="宋体" w:eastAsia="宋体" w:cs="宋体"/>
                <w:sz w:val="20"/>
                <w:szCs w:val="20"/>
              </w:rPr>
              <w:t>日期：     年    月    日</w:t>
            </w:r>
          </w:p>
        </w:tc>
      </w:tr>
    </w:tbl>
    <w:p w14:paraId="2EC2DD5A">
      <w:pPr>
        <w:rPr>
          <w:rFonts w:hint="default"/>
          <w:lang w:val="en-US" w:eastAsia="zh-CN"/>
        </w:rPr>
      </w:pPr>
    </w:p>
    <w:p w14:paraId="690445B1">
      <w:pPr>
        <w:pStyle w:val="6"/>
        <w:rPr>
          <w:rFonts w:hint="eastAsia"/>
          <w:lang w:val="en-US" w:eastAsia="zh-Hans"/>
        </w:rPr>
      </w:pPr>
    </w:p>
    <w:p w14:paraId="5597FBA5"/>
    <w:p w14:paraId="1933CB3E"/>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365A3">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8F066">
                          <w:pPr>
                            <w:pStyle w:val="3"/>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88F066">
                    <w:pPr>
                      <w:pStyle w:val="3"/>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sdt>
      <w:sdtPr>
        <w:id w:val="-1041200653"/>
      </w:sdtPr>
      <w:sdtContent/>
    </w:sdt>
  </w:p>
  <w:p w14:paraId="625D1DA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62E33"/>
    <w:rsid w:val="1DF77D4A"/>
    <w:rsid w:val="6E862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Address"/>
    <w:basedOn w:val="1"/>
    <w:qFormat/>
    <w:uiPriority w:val="0"/>
    <w:rPr>
      <w:i/>
    </w:r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2980</Words>
  <Characters>3021</Characters>
  <Lines>0</Lines>
  <Paragraphs>0</Paragraphs>
  <TotalTime>0</TotalTime>
  <ScaleCrop>false</ScaleCrop>
  <LinksUpToDate>false</LinksUpToDate>
  <CharactersWithSpaces>3096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2025-10-29T09:02:00Z</dcterms:created>
  <dc:creator>...</dc:creator>
  <cp:lastModifiedBy>...</cp:lastModifiedBy>
  <dcterms:modified xsi:type="dcterms:W3CDTF">2025-11-19T06:39:53Z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2DAEA6969844409BA5898C18C6DA6F53_11</vt:lpwstr>
  </property>
  <property fmtid="{D5CDD505-2E9C-101B-9397-08002B2CF9AE}" pid="4" name="KSOTemplateDocerSaveRecord">
    <vt:lpwstr>eyJoZGlkIjoiNGU4YWY1OGFhZTQ2OWViNzY3Zjc1NDQ0MmYzODYyMTAiLCJ1c2VySWQiOiI5NDkyODkwNDUifQ==</vt:lpwstr>
  </property>
</Properties>
</file>